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18" w:rsidRPr="00F54FF3" w:rsidRDefault="00CB3318" w:rsidP="00F54FF3">
      <w:pPr>
        <w:pStyle w:val="headline"/>
        <w:shd w:val="clear" w:color="auto" w:fill="FFFFFF"/>
        <w:spacing w:before="0" w:beforeAutospacing="0" w:after="450" w:afterAutospacing="0"/>
        <w:jc w:val="center"/>
        <w:rPr>
          <w:b/>
          <w:color w:val="000000" w:themeColor="text1"/>
        </w:rPr>
      </w:pPr>
      <w:bookmarkStart w:id="0" w:name="_GoBack"/>
      <w:r w:rsidRPr="00F54FF3">
        <w:rPr>
          <w:b/>
          <w:color w:val="000000" w:themeColor="text1"/>
        </w:rPr>
        <w:t>Как подготовить ребенка к школе? Что должен знать будущий первоклассник.</w:t>
      </w:r>
      <w:bookmarkEnd w:id="0"/>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Многие родители ошибочно полагают, что готовность к</w:t>
      </w:r>
      <w:r w:rsidRPr="00F54FF3">
        <w:rPr>
          <w:rStyle w:val="apple-converted-space"/>
          <w:color w:val="000000" w:themeColor="text1"/>
        </w:rPr>
        <w:t> </w:t>
      </w:r>
      <w:r w:rsidRPr="00F54FF3">
        <w:rPr>
          <w:rStyle w:val="a4"/>
          <w:color w:val="000000" w:themeColor="text1"/>
          <w:bdr w:val="none" w:sz="0" w:space="0" w:color="auto" w:frame="1"/>
        </w:rPr>
        <w:t>школе – это умение читать</w:t>
      </w:r>
      <w:r w:rsidRPr="00F54FF3">
        <w:rPr>
          <w:color w:val="000000" w:themeColor="text1"/>
        </w:rPr>
        <w:t>, считать и писать.</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Однако на самом деле готовность к</w:t>
      </w:r>
      <w:r w:rsidRPr="00F54FF3">
        <w:rPr>
          <w:rStyle w:val="apple-converted-space"/>
          <w:color w:val="000000" w:themeColor="text1"/>
        </w:rPr>
        <w:t> </w:t>
      </w:r>
      <w:r w:rsidRPr="00F54FF3">
        <w:rPr>
          <w:rStyle w:val="a4"/>
          <w:color w:val="000000" w:themeColor="text1"/>
          <w:bdr w:val="none" w:sz="0" w:space="0" w:color="auto" w:frame="1"/>
        </w:rPr>
        <w:t>школе</w:t>
      </w:r>
      <w:r w:rsidRPr="00F54FF3">
        <w:rPr>
          <w:rStyle w:val="apple-converted-space"/>
          <w:color w:val="000000" w:themeColor="text1"/>
        </w:rPr>
        <w:t> </w:t>
      </w:r>
      <w:r w:rsidRPr="00F54FF3">
        <w:rPr>
          <w:color w:val="000000" w:themeColor="text1"/>
        </w:rPr>
        <w:t>– вопрос более обширный. Даже, если</w:t>
      </w:r>
      <w:r w:rsidRPr="00F54FF3">
        <w:rPr>
          <w:rStyle w:val="apple-converted-space"/>
          <w:color w:val="000000" w:themeColor="text1"/>
        </w:rPr>
        <w:t> </w:t>
      </w:r>
      <w:r w:rsidRPr="00F54FF3">
        <w:rPr>
          <w:rStyle w:val="a4"/>
          <w:color w:val="000000" w:themeColor="text1"/>
          <w:bdr w:val="none" w:sz="0" w:space="0" w:color="auto" w:frame="1"/>
        </w:rPr>
        <w:t>ребенок не умеет читать</w:t>
      </w:r>
      <w:r w:rsidRPr="00F54FF3">
        <w:rPr>
          <w:color w:val="000000" w:themeColor="text1"/>
        </w:rPr>
        <w:t>, писать, решать примеры –</w:t>
      </w:r>
      <w:r w:rsidRPr="00F54FF3">
        <w:rPr>
          <w:rStyle w:val="apple-converted-space"/>
          <w:color w:val="000000" w:themeColor="text1"/>
        </w:rPr>
        <w:t> </w:t>
      </w:r>
      <w:r w:rsidRPr="00F54FF3">
        <w:rPr>
          <w:rStyle w:val="a4"/>
          <w:color w:val="000000" w:themeColor="text1"/>
          <w:bdr w:val="none" w:sz="0" w:space="0" w:color="auto" w:frame="1"/>
        </w:rPr>
        <w:t>школа</w:t>
      </w:r>
      <w:r w:rsidRPr="00F54FF3">
        <w:rPr>
          <w:rStyle w:val="apple-converted-space"/>
          <w:color w:val="000000" w:themeColor="text1"/>
        </w:rPr>
        <w:t> </w:t>
      </w:r>
      <w:r w:rsidRPr="00F54FF3">
        <w:rPr>
          <w:color w:val="000000" w:themeColor="text1"/>
        </w:rPr>
        <w:t>не имеет права отказать</w:t>
      </w:r>
      <w:r w:rsidRPr="00F54FF3">
        <w:rPr>
          <w:rStyle w:val="apple-converted-space"/>
          <w:color w:val="000000" w:themeColor="text1"/>
        </w:rPr>
        <w:t> </w:t>
      </w:r>
      <w:r w:rsidRPr="00F54FF3">
        <w:rPr>
          <w:rStyle w:val="a4"/>
          <w:color w:val="000000" w:themeColor="text1"/>
          <w:bdr w:val="none" w:sz="0" w:space="0" w:color="auto" w:frame="1"/>
        </w:rPr>
        <w:t>ребенку в обучении</w:t>
      </w:r>
      <w:r w:rsidRPr="00F54FF3">
        <w:rPr>
          <w:color w:val="000000" w:themeColor="text1"/>
        </w:rPr>
        <w:t xml:space="preserve">. Но на практике оказывается, что лучше ему это уметь, так как </w:t>
      </w:r>
      <w:proofErr w:type="gramStart"/>
      <w:r w:rsidRPr="00F54FF3">
        <w:rPr>
          <w:color w:val="000000" w:themeColor="text1"/>
        </w:rPr>
        <w:t>будет сложно угнаться за темпом обучения и</w:t>
      </w:r>
      <w:r w:rsidRPr="00F54FF3">
        <w:rPr>
          <w:rStyle w:val="apple-converted-space"/>
          <w:color w:val="000000" w:themeColor="text1"/>
        </w:rPr>
        <w:t> </w:t>
      </w:r>
      <w:r w:rsidRPr="00F54FF3">
        <w:rPr>
          <w:rStyle w:val="a4"/>
          <w:color w:val="000000" w:themeColor="text1"/>
          <w:bdr w:val="none" w:sz="0" w:space="0" w:color="auto" w:frame="1"/>
        </w:rPr>
        <w:t>ребенок</w:t>
      </w:r>
      <w:proofErr w:type="gramEnd"/>
      <w:r w:rsidRPr="00F54FF3">
        <w:rPr>
          <w:rStyle w:val="apple-converted-space"/>
          <w:color w:val="000000" w:themeColor="text1"/>
        </w:rPr>
        <w:t> </w:t>
      </w:r>
      <w:r w:rsidRPr="00F54FF3">
        <w:rPr>
          <w:color w:val="000000" w:themeColor="text1"/>
        </w:rPr>
        <w:t>будет чувствовать себя неуютно среди умеющих сверстников.</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Для этого родителям следует ответственно отнестись к процессу</w:t>
      </w:r>
      <w:r w:rsidRPr="00F54FF3">
        <w:rPr>
          <w:rStyle w:val="apple-converted-space"/>
          <w:color w:val="000000" w:themeColor="text1"/>
        </w:rPr>
        <w:t> </w:t>
      </w:r>
      <w:r w:rsidRPr="00F54FF3">
        <w:rPr>
          <w:rStyle w:val="a4"/>
          <w:color w:val="000000" w:themeColor="text1"/>
          <w:bdr w:val="none" w:sz="0" w:space="0" w:color="auto" w:frame="1"/>
        </w:rPr>
        <w:t>подготовки к школе и позаниматься с ребенком</w:t>
      </w:r>
      <w:r w:rsidRPr="00F54FF3">
        <w:rPr>
          <w:color w:val="000000" w:themeColor="text1"/>
        </w:rPr>
        <w:t>.</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Основное на что вам, родители, следует обратить внимание</w:t>
      </w:r>
      <w:r w:rsidRPr="00F54FF3">
        <w:rPr>
          <w:rStyle w:val="apple-converted-space"/>
          <w:color w:val="000000" w:themeColor="text1"/>
        </w:rPr>
        <w:t> </w:t>
      </w:r>
      <w:r w:rsidRPr="00F54FF3">
        <w:rPr>
          <w:color w:val="000000" w:themeColor="text1"/>
          <w:u w:val="single"/>
          <w:bdr w:val="none" w:sz="0" w:space="0" w:color="auto" w:frame="1"/>
        </w:rPr>
        <w:t>это</w:t>
      </w:r>
      <w:r w:rsidRPr="00F54FF3">
        <w:rPr>
          <w:color w:val="000000" w:themeColor="text1"/>
        </w:rPr>
        <w:t>:</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 развитие общего кругозора (чтение книг и их обсуждение, беседы с</w:t>
      </w:r>
      <w:r w:rsidRPr="00F54FF3">
        <w:rPr>
          <w:rStyle w:val="apple-converted-space"/>
          <w:color w:val="000000" w:themeColor="text1"/>
        </w:rPr>
        <w:t> </w:t>
      </w:r>
      <w:r w:rsidRPr="00F54FF3">
        <w:rPr>
          <w:rStyle w:val="a4"/>
          <w:color w:val="000000" w:themeColor="text1"/>
          <w:bdr w:val="none" w:sz="0" w:space="0" w:color="auto" w:frame="1"/>
        </w:rPr>
        <w:t>ребенком</w:t>
      </w:r>
      <w:r w:rsidRPr="00F54FF3">
        <w:rPr>
          <w:rStyle w:val="apple-converted-space"/>
          <w:b/>
          <w:bCs/>
          <w:color w:val="000000" w:themeColor="text1"/>
          <w:bdr w:val="none" w:sz="0" w:space="0" w:color="auto" w:frame="1"/>
        </w:rPr>
        <w:t> </w:t>
      </w:r>
      <w:r w:rsidRPr="00F54FF3">
        <w:rPr>
          <w:i/>
          <w:iCs/>
          <w:color w:val="000000" w:themeColor="text1"/>
          <w:bdr w:val="none" w:sz="0" w:space="0" w:color="auto" w:frame="1"/>
        </w:rPr>
        <w:t>«о жизни»</w:t>
      </w:r>
      <w:r w:rsidRPr="00F54FF3">
        <w:rPr>
          <w:color w:val="000000" w:themeColor="text1"/>
        </w:rPr>
        <w:t>);</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изучение букв и цифр, геометрических фигур и цветов, понятий право-лева, вверх-вниз, большой-маленький, высокий-низкий и т. д.</w:t>
      </w:r>
      <w:proofErr w:type="gramStart"/>
      <w:r w:rsidRPr="00F54FF3">
        <w:rPr>
          <w:color w:val="000000" w:themeColor="text1"/>
        </w:rPr>
        <w:t xml:space="preserve"> ;</w:t>
      </w:r>
      <w:proofErr w:type="gramEnd"/>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 по возможности – формирование умения читать</w:t>
      </w:r>
      <w:r w:rsidRPr="00F54FF3">
        <w:rPr>
          <w:rStyle w:val="apple-converted-space"/>
          <w:color w:val="000000" w:themeColor="text1"/>
        </w:rPr>
        <w:t> </w:t>
      </w:r>
      <w:r w:rsidRPr="00F54FF3">
        <w:rPr>
          <w:i/>
          <w:iCs/>
          <w:color w:val="000000" w:themeColor="text1"/>
          <w:bdr w:val="none" w:sz="0" w:space="0" w:color="auto" w:frame="1"/>
        </w:rPr>
        <w:t>(по слогам)</w:t>
      </w:r>
      <w:r w:rsidRPr="00F54FF3">
        <w:rPr>
          <w:rStyle w:val="apple-converted-space"/>
          <w:color w:val="000000" w:themeColor="text1"/>
        </w:rPr>
        <w:t> </w:t>
      </w:r>
      <w:r w:rsidRPr="00F54FF3">
        <w:rPr>
          <w:color w:val="000000" w:themeColor="text1"/>
        </w:rPr>
        <w:t>и считать</w:t>
      </w:r>
      <w:r w:rsidRPr="00F54FF3">
        <w:rPr>
          <w:rStyle w:val="apple-converted-space"/>
          <w:color w:val="000000" w:themeColor="text1"/>
        </w:rPr>
        <w:t> </w:t>
      </w:r>
      <w:r w:rsidRPr="00F54FF3">
        <w:rPr>
          <w:i/>
          <w:iCs/>
          <w:color w:val="000000" w:themeColor="text1"/>
          <w:bdr w:val="none" w:sz="0" w:space="0" w:color="auto" w:frame="1"/>
        </w:rPr>
        <w:t>(до 10)</w:t>
      </w:r>
      <w:r w:rsidRPr="00F54FF3">
        <w:rPr>
          <w:color w:val="000000" w:themeColor="text1"/>
        </w:rPr>
        <w:t>;</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xml:space="preserve">- обязательное развитие мелкой </w:t>
      </w:r>
      <w:proofErr w:type="gramStart"/>
      <w:r w:rsidRPr="00F54FF3">
        <w:rPr>
          <w:color w:val="000000" w:themeColor="text1"/>
        </w:rPr>
        <w:t>моторики</w:t>
      </w:r>
      <w:proofErr w:type="gramEnd"/>
      <w:r w:rsidRPr="00F54FF3">
        <w:rPr>
          <w:color w:val="000000" w:themeColor="text1"/>
        </w:rPr>
        <w:t xml:space="preserve"> т. е. – упражнения на развитие ловкости кистей и пальцев. Это необходимо как для развития умения писать, так и для развития речи. Нужно </w:t>
      </w:r>
      <w:proofErr w:type="gramStart"/>
      <w:r w:rsidRPr="00F54FF3">
        <w:rPr>
          <w:color w:val="000000" w:themeColor="text1"/>
        </w:rPr>
        <w:t>побольше</w:t>
      </w:r>
      <w:proofErr w:type="gramEnd"/>
      <w:r w:rsidRPr="00F54FF3">
        <w:rPr>
          <w:color w:val="000000" w:themeColor="text1"/>
        </w:rPr>
        <w:t xml:space="preserve"> рисовать, лепить, вырезать, работать с конструктором – все это развивает также внимание и усидчивость;</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тренировка памяти – заучивание стишков, загадок, песен;</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тренировка умения анализировать, классифицировать, уметь собрать из частей целое, разложить предметы по какому – либо признаку, выявить причинно-следственные связи.</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 xml:space="preserve">Однако следует помнить, что </w:t>
      </w:r>
      <w:proofErr w:type="spellStart"/>
      <w:r w:rsidRPr="00F54FF3">
        <w:rPr>
          <w:color w:val="000000" w:themeColor="text1"/>
        </w:rPr>
        <w:t>обученность</w:t>
      </w:r>
      <w:proofErr w:type="spellEnd"/>
      <w:r w:rsidRPr="00F54FF3">
        <w:rPr>
          <w:color w:val="000000" w:themeColor="text1"/>
        </w:rPr>
        <w:t xml:space="preserve"> – не синоним высокой познавательной активности</w:t>
      </w:r>
      <w:r w:rsidRPr="00F54FF3">
        <w:rPr>
          <w:rStyle w:val="apple-converted-space"/>
          <w:color w:val="000000" w:themeColor="text1"/>
        </w:rPr>
        <w:t> </w:t>
      </w:r>
      <w:r w:rsidRPr="00F54FF3">
        <w:rPr>
          <w:rStyle w:val="a4"/>
          <w:color w:val="000000" w:themeColor="text1"/>
          <w:bdr w:val="none" w:sz="0" w:space="0" w:color="auto" w:frame="1"/>
        </w:rPr>
        <w:t>ребенка</w:t>
      </w:r>
      <w:r w:rsidRPr="00F54FF3">
        <w:rPr>
          <w:rStyle w:val="apple-converted-space"/>
          <w:color w:val="000000" w:themeColor="text1"/>
        </w:rPr>
        <w:t> </w:t>
      </w:r>
      <w:r w:rsidRPr="00F54FF3">
        <w:rPr>
          <w:color w:val="000000" w:themeColor="text1"/>
        </w:rPr>
        <w:t>и психической зрелости. Иногда родители воспринимают своего</w:t>
      </w:r>
      <w:r w:rsidRPr="00F54FF3">
        <w:rPr>
          <w:rStyle w:val="apple-converted-space"/>
          <w:color w:val="000000" w:themeColor="text1"/>
        </w:rPr>
        <w:t> </w:t>
      </w:r>
      <w:r w:rsidRPr="00F54FF3">
        <w:rPr>
          <w:rStyle w:val="a4"/>
          <w:color w:val="000000" w:themeColor="text1"/>
          <w:bdr w:val="none" w:sz="0" w:space="0" w:color="auto" w:frame="1"/>
        </w:rPr>
        <w:t>ребенка как</w:t>
      </w:r>
      <w:r w:rsidRPr="00F54FF3">
        <w:rPr>
          <w:rStyle w:val="apple-converted-space"/>
          <w:b/>
          <w:bCs/>
          <w:color w:val="000000" w:themeColor="text1"/>
          <w:bdr w:val="none" w:sz="0" w:space="0" w:color="auto" w:frame="1"/>
        </w:rPr>
        <w:t> </w:t>
      </w:r>
      <w:r w:rsidRPr="00F54FF3">
        <w:rPr>
          <w:i/>
          <w:iCs/>
          <w:color w:val="000000" w:themeColor="text1"/>
          <w:bdr w:val="none" w:sz="0" w:space="0" w:color="auto" w:frame="1"/>
        </w:rPr>
        <w:t>«сосуд»</w:t>
      </w:r>
      <w:r w:rsidRPr="00F54FF3">
        <w:rPr>
          <w:color w:val="000000" w:themeColor="text1"/>
        </w:rPr>
        <w:t>, который следует наполнить знаниями, а не как факел, который надо зажечь. Подходы эти отличаются – если выбран</w:t>
      </w:r>
      <w:r w:rsidRPr="00F54FF3">
        <w:rPr>
          <w:rStyle w:val="apple-converted-space"/>
          <w:color w:val="000000" w:themeColor="text1"/>
        </w:rPr>
        <w:t> </w:t>
      </w:r>
      <w:r w:rsidRPr="00F54FF3">
        <w:rPr>
          <w:rStyle w:val="a4"/>
          <w:color w:val="000000" w:themeColor="text1"/>
          <w:bdr w:val="none" w:sz="0" w:space="0" w:color="auto" w:frame="1"/>
        </w:rPr>
        <w:t>первый</w:t>
      </w:r>
      <w:r w:rsidRPr="00F54FF3">
        <w:rPr>
          <w:color w:val="000000" w:themeColor="text1"/>
        </w:rPr>
        <w:t>,</w:t>
      </w:r>
      <w:r w:rsidRPr="00F54FF3">
        <w:rPr>
          <w:rStyle w:val="apple-converted-space"/>
          <w:color w:val="000000" w:themeColor="text1"/>
        </w:rPr>
        <w:t> </w:t>
      </w:r>
      <w:r w:rsidRPr="00F54FF3">
        <w:rPr>
          <w:rStyle w:val="a4"/>
          <w:color w:val="000000" w:themeColor="text1"/>
          <w:bdr w:val="none" w:sz="0" w:space="0" w:color="auto" w:frame="1"/>
        </w:rPr>
        <w:t>ребенок</w:t>
      </w:r>
      <w:r w:rsidRPr="00F54FF3">
        <w:rPr>
          <w:rStyle w:val="apple-converted-space"/>
          <w:color w:val="000000" w:themeColor="text1"/>
        </w:rPr>
        <w:t> </w:t>
      </w:r>
      <w:r w:rsidRPr="00F54FF3">
        <w:rPr>
          <w:color w:val="000000" w:themeColor="text1"/>
        </w:rPr>
        <w:t>занимает в процессе</w:t>
      </w:r>
      <w:r w:rsidRPr="00F54FF3">
        <w:rPr>
          <w:rStyle w:val="apple-converted-space"/>
          <w:color w:val="000000" w:themeColor="text1"/>
        </w:rPr>
        <w:t> </w:t>
      </w:r>
      <w:r w:rsidRPr="00F54FF3">
        <w:rPr>
          <w:i/>
          <w:iCs/>
          <w:color w:val="000000" w:themeColor="text1"/>
          <w:bdr w:val="none" w:sz="0" w:space="0" w:color="auto" w:frame="1"/>
        </w:rPr>
        <w:t>«обучения»</w:t>
      </w:r>
      <w:r w:rsidRPr="00F54FF3">
        <w:rPr>
          <w:rStyle w:val="apple-converted-space"/>
          <w:color w:val="000000" w:themeColor="text1"/>
        </w:rPr>
        <w:t> </w:t>
      </w:r>
      <w:r w:rsidRPr="00F54FF3">
        <w:rPr>
          <w:color w:val="000000" w:themeColor="text1"/>
        </w:rPr>
        <w:t xml:space="preserve">пассивную позицию и желание </w:t>
      </w:r>
      <w:proofErr w:type="gramStart"/>
      <w:r w:rsidRPr="00F54FF3">
        <w:rPr>
          <w:color w:val="000000" w:themeColor="text1"/>
        </w:rPr>
        <w:t>учиться</w:t>
      </w:r>
      <w:proofErr w:type="gramEnd"/>
      <w:r w:rsidRPr="00F54FF3">
        <w:rPr>
          <w:color w:val="000000" w:themeColor="text1"/>
        </w:rPr>
        <w:t xml:space="preserve"> близки к нулю. Начинаются претензии родителей к</w:t>
      </w:r>
      <w:r w:rsidRPr="00F54FF3">
        <w:rPr>
          <w:rStyle w:val="apple-converted-space"/>
          <w:color w:val="000000" w:themeColor="text1"/>
        </w:rPr>
        <w:t> </w:t>
      </w:r>
      <w:r w:rsidRPr="00F54FF3">
        <w:rPr>
          <w:color w:val="000000" w:themeColor="text1"/>
          <w:u w:val="single"/>
          <w:bdr w:val="none" w:sz="0" w:space="0" w:color="auto" w:frame="1"/>
        </w:rPr>
        <w:t>учителю</w:t>
      </w:r>
      <w:r w:rsidRPr="00F54FF3">
        <w:rPr>
          <w:color w:val="000000" w:themeColor="text1"/>
        </w:rPr>
        <w:t>:</w:t>
      </w:r>
      <w:r w:rsidRPr="00F54FF3">
        <w:rPr>
          <w:rStyle w:val="apple-converted-space"/>
          <w:color w:val="000000" w:themeColor="text1"/>
        </w:rPr>
        <w:t> </w:t>
      </w:r>
      <w:r w:rsidRPr="00F54FF3">
        <w:rPr>
          <w:i/>
          <w:iCs/>
          <w:color w:val="000000" w:themeColor="text1"/>
          <w:bdr w:val="none" w:sz="0" w:space="0" w:color="auto" w:frame="1"/>
        </w:rPr>
        <w:t>«как же так, ведь он у меня такой умный»</w:t>
      </w:r>
      <w:r w:rsidRPr="00F54FF3">
        <w:rPr>
          <w:color w:val="000000" w:themeColor="text1"/>
        </w:rPr>
        <w:t>. Но, как выясняется,</w:t>
      </w:r>
      <w:r w:rsidRPr="00F54FF3">
        <w:rPr>
          <w:rStyle w:val="apple-converted-space"/>
          <w:color w:val="000000" w:themeColor="text1"/>
        </w:rPr>
        <w:t> </w:t>
      </w:r>
      <w:r w:rsidRPr="00F54FF3">
        <w:rPr>
          <w:rStyle w:val="a4"/>
          <w:color w:val="000000" w:themeColor="text1"/>
          <w:bdr w:val="none" w:sz="0" w:space="0" w:color="auto" w:frame="1"/>
        </w:rPr>
        <w:t>ребенок</w:t>
      </w:r>
      <w:r w:rsidRPr="00F54FF3">
        <w:rPr>
          <w:rStyle w:val="apple-converted-space"/>
          <w:color w:val="000000" w:themeColor="text1"/>
        </w:rPr>
        <w:t> </w:t>
      </w:r>
      <w:r w:rsidRPr="00F54FF3">
        <w:rPr>
          <w:color w:val="000000" w:themeColor="text1"/>
        </w:rPr>
        <w:t>не может и не хочет делать по собственному желанию – и весь его багаж знаний лежит</w:t>
      </w:r>
      <w:r w:rsidRPr="00F54FF3">
        <w:rPr>
          <w:rStyle w:val="apple-converted-space"/>
          <w:color w:val="000000" w:themeColor="text1"/>
        </w:rPr>
        <w:t> </w:t>
      </w:r>
      <w:r w:rsidRPr="00F54FF3">
        <w:rPr>
          <w:i/>
          <w:iCs/>
          <w:color w:val="000000" w:themeColor="text1"/>
          <w:bdr w:val="none" w:sz="0" w:space="0" w:color="auto" w:frame="1"/>
        </w:rPr>
        <w:t>«мертвым грузом»</w:t>
      </w:r>
      <w:r w:rsidRPr="00F54FF3">
        <w:rPr>
          <w:color w:val="000000" w:themeColor="text1"/>
        </w:rPr>
        <w:t>. Кроме того, много читающий и рассказывающий</w:t>
      </w:r>
      <w:r w:rsidRPr="00F54FF3">
        <w:rPr>
          <w:rStyle w:val="apple-converted-space"/>
          <w:color w:val="000000" w:themeColor="text1"/>
        </w:rPr>
        <w:t> </w:t>
      </w:r>
      <w:r w:rsidRPr="00F54FF3">
        <w:rPr>
          <w:rStyle w:val="a4"/>
          <w:color w:val="000000" w:themeColor="text1"/>
          <w:bdr w:val="none" w:sz="0" w:space="0" w:color="auto" w:frame="1"/>
        </w:rPr>
        <w:t>ребенок</w:t>
      </w:r>
      <w:r w:rsidRPr="00F54FF3">
        <w:rPr>
          <w:color w:val="000000" w:themeColor="text1"/>
        </w:rPr>
        <w:t>, может слабо готов к</w:t>
      </w:r>
      <w:r w:rsidRPr="00F54FF3">
        <w:rPr>
          <w:rStyle w:val="apple-converted-space"/>
          <w:color w:val="000000" w:themeColor="text1"/>
        </w:rPr>
        <w:t> </w:t>
      </w:r>
      <w:r w:rsidRPr="00F54FF3">
        <w:rPr>
          <w:rStyle w:val="a4"/>
          <w:color w:val="000000" w:themeColor="text1"/>
          <w:bdr w:val="none" w:sz="0" w:space="0" w:color="auto" w:frame="1"/>
        </w:rPr>
        <w:t>школе</w:t>
      </w:r>
      <w:r w:rsidRPr="00F54FF3">
        <w:rPr>
          <w:color w:val="000000" w:themeColor="text1"/>
        </w:rPr>
        <w:t xml:space="preserve">, если обладает низким уровнем психологической личностной зрелости и </w:t>
      </w:r>
      <w:proofErr w:type="spellStart"/>
      <w:r w:rsidRPr="00F54FF3">
        <w:rPr>
          <w:color w:val="000000" w:themeColor="text1"/>
        </w:rPr>
        <w:t>коммуникативности</w:t>
      </w:r>
      <w:proofErr w:type="spellEnd"/>
      <w:r w:rsidRPr="00F54FF3">
        <w:rPr>
          <w:color w:val="000000" w:themeColor="text1"/>
        </w:rPr>
        <w:t>.</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Поэтому помимо запаса знаний,</w:t>
      </w:r>
      <w:r w:rsidRPr="00F54FF3">
        <w:rPr>
          <w:rStyle w:val="apple-converted-space"/>
          <w:color w:val="000000" w:themeColor="text1"/>
        </w:rPr>
        <w:t> </w:t>
      </w:r>
      <w:r w:rsidRPr="00F54FF3">
        <w:rPr>
          <w:rStyle w:val="a4"/>
          <w:color w:val="000000" w:themeColor="text1"/>
          <w:bdr w:val="none" w:sz="0" w:space="0" w:color="auto" w:frame="1"/>
        </w:rPr>
        <w:t>ребенку необходимо</w:t>
      </w:r>
      <w:r w:rsidRPr="00F54FF3">
        <w:rPr>
          <w:color w:val="000000" w:themeColor="text1"/>
        </w:rPr>
        <w:t>:</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обладать социальными навыками – уметь общаться, понимать и применять в повседневной жизни морально-нравственные нормы, принятые в обществе, где он живет;</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xml:space="preserve">- не бояться вступать в контакты </w:t>
      </w:r>
      <w:proofErr w:type="gramStart"/>
      <w:r w:rsidRPr="00F54FF3">
        <w:rPr>
          <w:color w:val="000000" w:themeColor="text1"/>
        </w:rPr>
        <w:t>со</w:t>
      </w:r>
      <w:proofErr w:type="gramEnd"/>
      <w:r w:rsidRPr="00F54FF3">
        <w:rPr>
          <w:color w:val="000000" w:themeColor="text1"/>
        </w:rPr>
        <w:t xml:space="preserve"> взрослыми и сверстниками;</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уметь отстаивать свою позицию цивилизованными методами и не проявлять неуместную агрессию – или, наоборот, излишней робости;</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w:t>
      </w:r>
      <w:r w:rsidRPr="00F54FF3">
        <w:rPr>
          <w:rStyle w:val="apple-converted-space"/>
          <w:color w:val="000000" w:themeColor="text1"/>
        </w:rPr>
        <w:t> </w:t>
      </w:r>
      <w:r w:rsidRPr="00F54FF3">
        <w:rPr>
          <w:rStyle w:val="a4"/>
          <w:color w:val="000000" w:themeColor="text1"/>
          <w:bdr w:val="none" w:sz="0" w:space="0" w:color="auto" w:frame="1"/>
        </w:rPr>
        <w:t>осознать</w:t>
      </w:r>
      <w:r w:rsidRPr="00F54FF3">
        <w:rPr>
          <w:rStyle w:val="apple-converted-space"/>
          <w:color w:val="000000" w:themeColor="text1"/>
        </w:rPr>
        <w:t> </w:t>
      </w:r>
      <w:r w:rsidRPr="00F54FF3">
        <w:rPr>
          <w:color w:val="000000" w:themeColor="text1"/>
        </w:rPr>
        <w:t>смысл процесса обучения в</w:t>
      </w:r>
      <w:r w:rsidRPr="00F54FF3">
        <w:rPr>
          <w:rStyle w:val="apple-converted-space"/>
          <w:color w:val="000000" w:themeColor="text1"/>
        </w:rPr>
        <w:t> </w:t>
      </w:r>
      <w:r w:rsidRPr="00F54FF3">
        <w:rPr>
          <w:rStyle w:val="a4"/>
          <w:color w:val="000000" w:themeColor="text1"/>
          <w:bdr w:val="none" w:sz="0" w:space="0" w:color="auto" w:frame="1"/>
        </w:rPr>
        <w:t>школе</w:t>
      </w:r>
      <w:r w:rsidRPr="00F54FF3">
        <w:rPr>
          <w:color w:val="000000" w:themeColor="text1"/>
        </w:rPr>
        <w:t xml:space="preserve">, </w:t>
      </w:r>
      <w:proofErr w:type="gramStart"/>
      <w:r w:rsidRPr="00F54FF3">
        <w:rPr>
          <w:color w:val="000000" w:themeColor="text1"/>
        </w:rPr>
        <w:t>понимать</w:t>
      </w:r>
      <w:proofErr w:type="gramEnd"/>
      <w:r w:rsidRPr="00F54FF3">
        <w:rPr>
          <w:color w:val="000000" w:themeColor="text1"/>
        </w:rPr>
        <w:t xml:space="preserve"> что дает получение знаний;</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 уметь подчиняться установленным правилам,</w:t>
      </w:r>
      <w:r w:rsidRPr="00F54FF3">
        <w:rPr>
          <w:rStyle w:val="apple-converted-space"/>
          <w:color w:val="000000" w:themeColor="text1"/>
        </w:rPr>
        <w:t> </w:t>
      </w:r>
      <w:r w:rsidRPr="00F54FF3">
        <w:rPr>
          <w:rStyle w:val="a4"/>
          <w:color w:val="000000" w:themeColor="text1"/>
          <w:bdr w:val="none" w:sz="0" w:space="0" w:color="auto" w:frame="1"/>
        </w:rPr>
        <w:t>знать</w:t>
      </w:r>
      <w:r w:rsidRPr="00F54FF3">
        <w:rPr>
          <w:color w:val="000000" w:themeColor="text1"/>
        </w:rPr>
        <w:t>, что такое дисциплина;</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иметь положительную мотивацию к учебе;</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уметь по своей инициативе работать над заданием, планировать свои действия и отвечать за их последствия;</w:t>
      </w:r>
    </w:p>
    <w:p w:rsidR="00CB3318" w:rsidRPr="00F54FF3" w:rsidRDefault="00CB3318" w:rsidP="00F54FF3">
      <w:pPr>
        <w:pStyle w:val="a3"/>
        <w:shd w:val="clear" w:color="auto" w:fill="FFFFFF"/>
        <w:spacing w:before="225" w:beforeAutospacing="0" w:after="225" w:afterAutospacing="0"/>
        <w:ind w:firstLine="567"/>
        <w:jc w:val="both"/>
        <w:rPr>
          <w:color w:val="000000" w:themeColor="text1"/>
        </w:rPr>
      </w:pPr>
      <w:r w:rsidRPr="00F54FF3">
        <w:rPr>
          <w:color w:val="000000" w:themeColor="text1"/>
        </w:rPr>
        <w:t>- иметь позитивное отношение к самому себе.</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t>Нужно</w:t>
      </w:r>
      <w:r w:rsidRPr="00F54FF3">
        <w:rPr>
          <w:rStyle w:val="apple-converted-space"/>
          <w:color w:val="000000" w:themeColor="text1"/>
        </w:rPr>
        <w:t> </w:t>
      </w:r>
      <w:r w:rsidRPr="00F54FF3">
        <w:rPr>
          <w:rStyle w:val="a4"/>
          <w:color w:val="000000" w:themeColor="text1"/>
          <w:bdr w:val="none" w:sz="0" w:space="0" w:color="auto" w:frame="1"/>
        </w:rPr>
        <w:t>знать</w:t>
      </w:r>
      <w:r w:rsidRPr="00F54FF3">
        <w:rPr>
          <w:color w:val="000000" w:themeColor="text1"/>
        </w:rPr>
        <w:t>, что не менее важна и готовность</w:t>
      </w:r>
      <w:r w:rsidRPr="00F54FF3">
        <w:rPr>
          <w:rStyle w:val="apple-converted-space"/>
          <w:color w:val="000000" w:themeColor="text1"/>
        </w:rPr>
        <w:t> </w:t>
      </w:r>
      <w:r w:rsidRPr="00F54FF3">
        <w:rPr>
          <w:color w:val="000000" w:themeColor="text1"/>
          <w:u w:val="single"/>
          <w:bdr w:val="none" w:sz="0" w:space="0" w:color="auto" w:frame="1"/>
        </w:rPr>
        <w:t>тела</w:t>
      </w:r>
      <w:r w:rsidRPr="00F54FF3">
        <w:rPr>
          <w:color w:val="000000" w:themeColor="text1"/>
        </w:rPr>
        <w:t>:</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rPr>
        <w:lastRenderedPageBreak/>
        <w:t>Нагрузка на иммунитет в</w:t>
      </w:r>
      <w:r w:rsidRPr="00F54FF3">
        <w:rPr>
          <w:rStyle w:val="apple-converted-space"/>
          <w:color w:val="000000" w:themeColor="text1"/>
        </w:rPr>
        <w:t> </w:t>
      </w:r>
      <w:r w:rsidRPr="00F54FF3">
        <w:rPr>
          <w:rStyle w:val="a4"/>
          <w:color w:val="000000" w:themeColor="text1"/>
          <w:bdr w:val="none" w:sz="0" w:space="0" w:color="auto" w:frame="1"/>
        </w:rPr>
        <w:t>первый</w:t>
      </w:r>
      <w:r w:rsidRPr="00F54FF3">
        <w:rPr>
          <w:rStyle w:val="apple-converted-space"/>
          <w:color w:val="000000" w:themeColor="text1"/>
        </w:rPr>
        <w:t> </w:t>
      </w:r>
      <w:r w:rsidRPr="00F54FF3">
        <w:rPr>
          <w:color w:val="000000" w:themeColor="text1"/>
        </w:rPr>
        <w:t>учебный год будет серьезной, поэтому перед поступлением в 1 класс было бы правильно заняться и физической</w:t>
      </w:r>
      <w:r w:rsidRPr="00F54FF3">
        <w:rPr>
          <w:rStyle w:val="apple-converted-space"/>
          <w:color w:val="000000" w:themeColor="text1"/>
        </w:rPr>
        <w:t> </w:t>
      </w:r>
      <w:r w:rsidRPr="00F54FF3">
        <w:rPr>
          <w:rStyle w:val="a4"/>
          <w:color w:val="000000" w:themeColor="text1"/>
          <w:bdr w:val="none" w:sz="0" w:space="0" w:color="auto" w:frame="1"/>
        </w:rPr>
        <w:t>подготовкой</w:t>
      </w:r>
      <w:r w:rsidRPr="00F54FF3">
        <w:rPr>
          <w:color w:val="000000" w:themeColor="text1"/>
        </w:rPr>
        <w:t>.</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rStyle w:val="a4"/>
          <w:color w:val="000000" w:themeColor="text1"/>
          <w:bdr w:val="none" w:sz="0" w:space="0" w:color="auto" w:frame="1"/>
        </w:rPr>
        <w:t>Ребенку</w:t>
      </w:r>
      <w:r w:rsidRPr="00F54FF3">
        <w:rPr>
          <w:rStyle w:val="apple-converted-space"/>
          <w:color w:val="000000" w:themeColor="text1"/>
        </w:rPr>
        <w:t> </w:t>
      </w:r>
      <w:r w:rsidRPr="00F54FF3">
        <w:rPr>
          <w:color w:val="000000" w:themeColor="text1"/>
        </w:rPr>
        <w:t>необходимо много движения, свежий воздух, полноценное питание. Если есть нарушения здоровья, обязательно проконсультироваться с врачом и получить рекомендации относительно коррекции состояния и организации процесса обучения.</w:t>
      </w:r>
    </w:p>
    <w:p w:rsidR="00CB3318" w:rsidRPr="00F54FF3" w:rsidRDefault="00CB3318" w:rsidP="00F54FF3">
      <w:pPr>
        <w:pStyle w:val="a3"/>
        <w:shd w:val="clear" w:color="auto" w:fill="FFFFFF"/>
        <w:spacing w:before="0" w:beforeAutospacing="0" w:after="0" w:afterAutospacing="0"/>
        <w:ind w:firstLine="567"/>
        <w:jc w:val="both"/>
        <w:rPr>
          <w:color w:val="000000" w:themeColor="text1"/>
        </w:rPr>
      </w:pPr>
      <w:r w:rsidRPr="00F54FF3">
        <w:rPr>
          <w:color w:val="000000" w:themeColor="text1"/>
          <w:u w:val="single"/>
          <w:bdr w:val="none" w:sz="0" w:space="0" w:color="auto" w:frame="1"/>
        </w:rPr>
        <w:t>Помните</w:t>
      </w:r>
      <w:r w:rsidRPr="00F54FF3">
        <w:rPr>
          <w:color w:val="000000" w:themeColor="text1"/>
        </w:rPr>
        <w:t>: главное для</w:t>
      </w:r>
      <w:r w:rsidRPr="00F54FF3">
        <w:rPr>
          <w:rStyle w:val="apple-converted-space"/>
          <w:color w:val="000000" w:themeColor="text1"/>
        </w:rPr>
        <w:t> </w:t>
      </w:r>
      <w:r w:rsidRPr="00F54FF3">
        <w:rPr>
          <w:rStyle w:val="a4"/>
          <w:color w:val="000000" w:themeColor="text1"/>
          <w:bdr w:val="none" w:sz="0" w:space="0" w:color="auto" w:frame="1"/>
        </w:rPr>
        <w:t>первоклассника</w:t>
      </w:r>
      <w:r w:rsidRPr="00F54FF3">
        <w:rPr>
          <w:rStyle w:val="apple-converted-space"/>
          <w:color w:val="000000" w:themeColor="text1"/>
        </w:rPr>
        <w:t> </w:t>
      </w:r>
      <w:r w:rsidRPr="00F54FF3">
        <w:rPr>
          <w:color w:val="000000" w:themeColor="text1"/>
        </w:rPr>
        <w:t>– не умения и навыки, а уверенность в своих силах и в родительской поддержке, что бы ни происходило в</w:t>
      </w:r>
      <w:r w:rsidRPr="00F54FF3">
        <w:rPr>
          <w:rStyle w:val="apple-converted-space"/>
          <w:color w:val="000000" w:themeColor="text1"/>
        </w:rPr>
        <w:t> </w:t>
      </w:r>
      <w:r w:rsidRPr="00F54FF3">
        <w:rPr>
          <w:rStyle w:val="a4"/>
          <w:color w:val="000000" w:themeColor="text1"/>
          <w:bdr w:val="none" w:sz="0" w:space="0" w:color="auto" w:frame="1"/>
        </w:rPr>
        <w:t>школе</w:t>
      </w:r>
      <w:r w:rsidRPr="00F54FF3">
        <w:rPr>
          <w:color w:val="000000" w:themeColor="text1"/>
        </w:rPr>
        <w:t xml:space="preserve">. </w:t>
      </w:r>
    </w:p>
    <w:p w:rsidR="001518C1" w:rsidRPr="00F54FF3" w:rsidRDefault="001518C1" w:rsidP="00F54FF3">
      <w:pPr>
        <w:ind w:firstLine="567"/>
        <w:jc w:val="both"/>
        <w:rPr>
          <w:rFonts w:ascii="Times New Roman" w:hAnsi="Times New Roman" w:cs="Times New Roman"/>
          <w:color w:val="000000" w:themeColor="text1"/>
          <w:sz w:val="24"/>
          <w:szCs w:val="24"/>
        </w:rPr>
      </w:pPr>
    </w:p>
    <w:p w:rsidR="00EE6730" w:rsidRPr="00F54FF3" w:rsidRDefault="00EE6730" w:rsidP="00F54FF3">
      <w:pPr>
        <w:ind w:firstLine="567"/>
        <w:jc w:val="both"/>
        <w:rPr>
          <w:rFonts w:ascii="Times New Roman" w:hAnsi="Times New Roman" w:cs="Times New Roman"/>
          <w:color w:val="000000" w:themeColor="text1"/>
          <w:sz w:val="24"/>
          <w:szCs w:val="24"/>
        </w:rPr>
      </w:pPr>
    </w:p>
    <w:p w:rsidR="001518C1" w:rsidRPr="00F54FF3" w:rsidRDefault="001518C1" w:rsidP="005E778E">
      <w:pPr>
        <w:pStyle w:val="6"/>
        <w:spacing w:before="0"/>
        <w:jc w:val="center"/>
        <w:rPr>
          <w:rFonts w:ascii="Times New Roman" w:eastAsia="Times New Roman" w:hAnsi="Times New Roman" w:cs="Times New Roman"/>
          <w:b/>
          <w:i w:val="0"/>
          <w:color w:val="000000" w:themeColor="text1"/>
          <w:sz w:val="24"/>
          <w:szCs w:val="24"/>
          <w:lang w:eastAsia="ru-RU"/>
        </w:rPr>
      </w:pPr>
      <w:r w:rsidRPr="00F54FF3">
        <w:rPr>
          <w:rFonts w:ascii="Times New Roman" w:eastAsia="Times New Roman" w:hAnsi="Times New Roman" w:cs="Times New Roman"/>
          <w:b/>
          <w:i w:val="0"/>
          <w:color w:val="000000" w:themeColor="text1"/>
          <w:sz w:val="24"/>
          <w:szCs w:val="24"/>
          <w:lang w:eastAsia="ru-RU"/>
        </w:rPr>
        <w:lastRenderedPageBreak/>
        <w:t>Знания, с которыми ребенок  должен прийти в 1 класс</w:t>
      </w:r>
    </w:p>
    <w:p w:rsidR="001518C1" w:rsidRPr="00F54FF3" w:rsidRDefault="001518C1" w:rsidP="004F082F">
      <w:pPr>
        <w:pStyle w:val="6"/>
        <w:spacing w:before="0"/>
        <w:rPr>
          <w:rFonts w:ascii="Times New Roman" w:eastAsia="Times New Roman" w:hAnsi="Times New Roman" w:cs="Times New Roman"/>
          <w:b/>
          <w:i w:val="0"/>
          <w:color w:val="000000" w:themeColor="text1"/>
          <w:sz w:val="24"/>
          <w:szCs w:val="24"/>
          <w:bdr w:val="none" w:sz="0" w:space="0" w:color="auto" w:frame="1"/>
          <w:lang w:eastAsia="ru-RU"/>
        </w:rPr>
      </w:pPr>
      <w:r w:rsidRPr="00F54FF3">
        <w:rPr>
          <w:rFonts w:ascii="Times New Roman" w:eastAsia="Times New Roman" w:hAnsi="Times New Roman" w:cs="Times New Roman"/>
          <w:b/>
          <w:i w:val="0"/>
          <w:color w:val="000000" w:themeColor="text1"/>
          <w:sz w:val="24"/>
          <w:szCs w:val="24"/>
          <w:bdr w:val="none" w:sz="0" w:space="0" w:color="auto" w:frame="1"/>
          <w:lang w:eastAsia="ru-RU"/>
        </w:rPr>
        <w:t>Достижения в общем развитии</w:t>
      </w:r>
      <w:r w:rsidR="005E778E" w:rsidRPr="00F54FF3">
        <w:rPr>
          <w:rFonts w:ascii="Times New Roman" w:eastAsia="Times New Roman" w:hAnsi="Times New Roman" w:cs="Times New Roman"/>
          <w:b/>
          <w:i w:val="0"/>
          <w:color w:val="000000" w:themeColor="text1"/>
          <w:sz w:val="24"/>
          <w:szCs w:val="24"/>
          <w:bdr w:val="none" w:sz="0" w:space="0" w:color="auto" w:frame="1"/>
          <w:lang w:eastAsia="ru-RU"/>
        </w:rPr>
        <w:t xml:space="preserve">. </w:t>
      </w:r>
      <w:r w:rsidR="005E778E" w:rsidRPr="00F54FF3">
        <w:rPr>
          <w:rFonts w:ascii="Times New Roman" w:eastAsia="Times New Roman" w:hAnsi="Times New Roman" w:cs="Times New Roman"/>
          <w:b/>
          <w:i w:val="0"/>
          <w:color w:val="000000" w:themeColor="text1"/>
          <w:sz w:val="24"/>
          <w:szCs w:val="24"/>
          <w:lang w:eastAsia="ru-RU"/>
        </w:rPr>
        <w:t>Б</w:t>
      </w:r>
      <w:r w:rsidRPr="00F54FF3">
        <w:rPr>
          <w:rFonts w:ascii="Times New Roman" w:eastAsia="Times New Roman" w:hAnsi="Times New Roman" w:cs="Times New Roman"/>
          <w:b/>
          <w:i w:val="0"/>
          <w:color w:val="000000" w:themeColor="text1"/>
          <w:sz w:val="24"/>
          <w:szCs w:val="24"/>
          <w:lang w:eastAsia="ru-RU"/>
        </w:rPr>
        <w:t>удущий школьник должен:</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Наз</w:t>
      </w:r>
      <w:r w:rsidR="005E778E" w:rsidRPr="00F54FF3">
        <w:rPr>
          <w:rFonts w:ascii="Times New Roman" w:eastAsia="Times New Roman" w:hAnsi="Times New Roman" w:cs="Times New Roman"/>
          <w:i w:val="0"/>
          <w:color w:val="000000" w:themeColor="text1"/>
          <w:sz w:val="24"/>
          <w:szCs w:val="24"/>
          <w:lang w:eastAsia="ru-RU"/>
        </w:rPr>
        <w:t>ы</w:t>
      </w:r>
      <w:r w:rsidR="001518C1" w:rsidRPr="00F54FF3">
        <w:rPr>
          <w:rFonts w:ascii="Times New Roman" w:eastAsia="Times New Roman" w:hAnsi="Times New Roman" w:cs="Times New Roman"/>
          <w:i w:val="0"/>
          <w:color w:val="000000" w:themeColor="text1"/>
          <w:sz w:val="24"/>
          <w:szCs w:val="24"/>
          <w:lang w:eastAsia="ru-RU"/>
        </w:rPr>
        <w:t>вать свое имя, отчество и фамилию.</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Знать имена близких родственников и, конечно же, родителей.</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Уметь рассказать о том, кем они работают.</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Знать название улицы, на которой живет, назвать номер дома и квартиры.</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Нелишним является знание номера домашнего телефона.</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Знать в какой стране и городе он живет.</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Различать времена года, помнить количество месяцев в году и их названия.</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Помнить, сколько дней в неделе и назвать каждый из них.</w:t>
      </w:r>
    </w:p>
    <w:p w:rsidR="001518C1" w:rsidRPr="00F54FF3" w:rsidRDefault="005F554F"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w:t>
      </w:r>
      <w:r w:rsidR="001518C1" w:rsidRPr="00F54FF3">
        <w:rPr>
          <w:rFonts w:ascii="Times New Roman" w:eastAsia="Times New Roman" w:hAnsi="Times New Roman" w:cs="Times New Roman"/>
          <w:i w:val="0"/>
          <w:color w:val="000000" w:themeColor="text1"/>
          <w:sz w:val="24"/>
          <w:szCs w:val="24"/>
          <w:lang w:eastAsia="ru-RU"/>
        </w:rPr>
        <w:t>Различать явления, происходящие в природе.</w:t>
      </w:r>
    </w:p>
    <w:p w:rsidR="001518C1" w:rsidRPr="00F54FF3" w:rsidRDefault="001518C1" w:rsidP="004F082F">
      <w:pPr>
        <w:pStyle w:val="6"/>
        <w:spacing w:before="0"/>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Кроме того, дошкольник должен уметь рассказывать любимые стихи, сказки или интересные истории, придумывать небольшие рассказы по картинкам. Дошкольник должен уметь отличать фрукты от овощей или ягод, деревья от кустарников, домашних животных от диких зверей. Будущий ученик должен знать названия растений, птиц или животных, которые распространены в той местности, где он живет </w:t>
      </w:r>
    </w:p>
    <w:p w:rsidR="005F554F" w:rsidRPr="00F54FF3" w:rsidRDefault="005F554F" w:rsidP="00805448">
      <w:pPr>
        <w:pStyle w:val="6"/>
        <w:spacing w:before="0"/>
        <w:ind w:firstLine="567"/>
        <w:rPr>
          <w:rFonts w:ascii="Times New Roman" w:eastAsia="Times New Roman" w:hAnsi="Times New Roman" w:cs="Times New Roman"/>
          <w:b/>
          <w:i w:val="0"/>
          <w:color w:val="000000" w:themeColor="text1"/>
          <w:sz w:val="24"/>
          <w:szCs w:val="24"/>
          <w:bdr w:val="none" w:sz="0" w:space="0" w:color="auto" w:frame="1"/>
          <w:lang w:eastAsia="ru-RU"/>
        </w:rPr>
      </w:pPr>
      <w:r w:rsidRPr="00F54FF3">
        <w:rPr>
          <w:rFonts w:ascii="Times New Roman" w:eastAsia="Times New Roman" w:hAnsi="Times New Roman" w:cs="Times New Roman"/>
          <w:b/>
          <w:i w:val="0"/>
          <w:color w:val="000000" w:themeColor="text1"/>
          <w:sz w:val="24"/>
          <w:szCs w:val="24"/>
          <w:bdr w:val="none" w:sz="0" w:space="0" w:color="auto" w:frame="1"/>
          <w:lang w:eastAsia="ru-RU"/>
        </w:rPr>
        <w:t>Уровень развития математических знаний</w:t>
      </w:r>
      <w:r w:rsidR="005E778E" w:rsidRPr="00F54FF3">
        <w:rPr>
          <w:rFonts w:ascii="Times New Roman" w:eastAsia="Times New Roman" w:hAnsi="Times New Roman" w:cs="Times New Roman"/>
          <w:b/>
          <w:i w:val="0"/>
          <w:color w:val="000000" w:themeColor="text1"/>
          <w:sz w:val="24"/>
          <w:szCs w:val="24"/>
          <w:bdr w:val="none" w:sz="0" w:space="0" w:color="auto" w:frame="1"/>
          <w:lang w:eastAsia="ru-RU"/>
        </w:rPr>
        <w:t>. Б</w:t>
      </w:r>
      <w:r w:rsidRPr="00F54FF3">
        <w:rPr>
          <w:rFonts w:ascii="Times New Roman" w:eastAsia="Times New Roman" w:hAnsi="Times New Roman" w:cs="Times New Roman"/>
          <w:b/>
          <w:i w:val="0"/>
          <w:color w:val="000000" w:themeColor="text1"/>
          <w:sz w:val="24"/>
          <w:szCs w:val="24"/>
          <w:bdr w:val="none" w:sz="0" w:space="0" w:color="auto" w:frame="1"/>
          <w:lang w:eastAsia="ru-RU"/>
        </w:rPr>
        <w:t>удущий первоклассник должен:</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Знать</w:t>
      </w:r>
      <w:r w:rsidRPr="00F54FF3">
        <w:rPr>
          <w:rFonts w:ascii="Times New Roman" w:eastAsia="Times New Roman" w:hAnsi="Times New Roman" w:cs="Times New Roman"/>
          <w:i w:val="0"/>
          <w:color w:val="000000" w:themeColor="text1"/>
          <w:sz w:val="24"/>
          <w:szCs w:val="24"/>
          <w:lang w:eastAsia="ru-RU"/>
        </w:rPr>
        <w:t> все цифры (от 0 до 9).</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Считать</w:t>
      </w:r>
      <w:r w:rsidRPr="00F54FF3">
        <w:rPr>
          <w:rFonts w:ascii="Times New Roman" w:eastAsia="Times New Roman" w:hAnsi="Times New Roman" w:cs="Times New Roman"/>
          <w:i w:val="0"/>
          <w:color w:val="000000" w:themeColor="text1"/>
          <w:sz w:val="24"/>
          <w:szCs w:val="24"/>
          <w:lang w:eastAsia="ru-RU"/>
        </w:rPr>
        <w:t> до 10, при этом не обязательно от единицы. Если ему назвать, к примеру, цифру 3, он должен продолжить числовой ряд.</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Называть</w:t>
      </w:r>
      <w:r w:rsidRPr="00F54FF3">
        <w:rPr>
          <w:rFonts w:ascii="Times New Roman" w:eastAsia="Times New Roman" w:hAnsi="Times New Roman" w:cs="Times New Roman"/>
          <w:i w:val="0"/>
          <w:color w:val="000000" w:themeColor="text1"/>
          <w:sz w:val="24"/>
          <w:szCs w:val="24"/>
          <w:lang w:eastAsia="ru-RU"/>
        </w:rPr>
        <w:t> в пределах 10 соседние с выбранной цифрой числа.</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Сравнивать</w:t>
      </w:r>
      <w:r w:rsidRPr="00F54FF3">
        <w:rPr>
          <w:rFonts w:ascii="Times New Roman" w:eastAsia="Times New Roman" w:hAnsi="Times New Roman" w:cs="Times New Roman"/>
          <w:i w:val="0"/>
          <w:color w:val="000000" w:themeColor="text1"/>
          <w:sz w:val="24"/>
          <w:szCs w:val="24"/>
          <w:lang w:eastAsia="ru-RU"/>
        </w:rPr>
        <w:t> числа в пределах десяти (больше, меньше).</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Знать</w:t>
      </w:r>
      <w:r w:rsidRPr="00F54FF3">
        <w:rPr>
          <w:rFonts w:ascii="Times New Roman" w:eastAsia="Times New Roman" w:hAnsi="Times New Roman" w:cs="Times New Roman"/>
          <w:i w:val="0"/>
          <w:color w:val="000000" w:themeColor="text1"/>
          <w:sz w:val="24"/>
          <w:szCs w:val="24"/>
          <w:lang w:eastAsia="ru-RU"/>
        </w:rPr>
        <w:t> названия таких геометрических фигур, как круг, квадрат и треугольник.</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Уметь</w:t>
      </w:r>
      <w:r w:rsidRPr="00F54FF3">
        <w:rPr>
          <w:rFonts w:ascii="Times New Roman" w:eastAsia="Times New Roman" w:hAnsi="Times New Roman" w:cs="Times New Roman"/>
          <w:i w:val="0"/>
          <w:color w:val="000000" w:themeColor="text1"/>
          <w:sz w:val="24"/>
          <w:szCs w:val="24"/>
          <w:lang w:eastAsia="ru-RU"/>
        </w:rPr>
        <w:t> оперировать такими понятиями, как больше, меньше или равно.</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Решать </w:t>
      </w:r>
      <w:r w:rsidRPr="00F54FF3">
        <w:rPr>
          <w:rFonts w:ascii="Times New Roman" w:eastAsia="Times New Roman" w:hAnsi="Times New Roman" w:cs="Times New Roman"/>
          <w:i w:val="0"/>
          <w:color w:val="000000" w:themeColor="text1"/>
          <w:sz w:val="24"/>
          <w:szCs w:val="24"/>
          <w:lang w:eastAsia="ru-RU"/>
        </w:rPr>
        <w:t>простейшие математические задачки на сложение и вычитание.</w:t>
      </w:r>
    </w:p>
    <w:p w:rsidR="005F554F" w:rsidRPr="00F54FF3" w:rsidRDefault="005F554F" w:rsidP="004F082F">
      <w:pPr>
        <w:pStyle w:val="6"/>
        <w:numPr>
          <w:ilvl w:val="0"/>
          <w:numId w:val="15"/>
        </w:numPr>
        <w:spacing w:before="0"/>
        <w:ind w:left="142" w:hanging="284"/>
        <w:rPr>
          <w:rFonts w:ascii="Times New Roman" w:eastAsia="Times New Roman" w:hAnsi="Times New Roman" w:cs="Times New Roman"/>
          <w:i w:val="0"/>
          <w:color w:val="000000" w:themeColor="text1"/>
          <w:sz w:val="24"/>
          <w:szCs w:val="24"/>
          <w:bdr w:val="none" w:sz="0" w:space="0" w:color="auto" w:frame="1"/>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Уметь</w:t>
      </w:r>
      <w:r w:rsidRPr="00F54FF3">
        <w:rPr>
          <w:rFonts w:ascii="Times New Roman" w:eastAsia="Times New Roman" w:hAnsi="Times New Roman" w:cs="Times New Roman"/>
          <w:i w:val="0"/>
          <w:color w:val="000000" w:themeColor="text1"/>
          <w:sz w:val="24"/>
          <w:szCs w:val="24"/>
          <w:lang w:eastAsia="ru-RU"/>
        </w:rPr>
        <w:t> выделять в отдельные группы предметы со схожими признаками (например, по цвету или форме).</w:t>
      </w:r>
    </w:p>
    <w:p w:rsidR="00EE6730" w:rsidRPr="00F54FF3" w:rsidRDefault="001518C1" w:rsidP="00805448">
      <w:pPr>
        <w:pStyle w:val="6"/>
        <w:spacing w:before="0"/>
        <w:ind w:firstLine="567"/>
        <w:rPr>
          <w:rFonts w:ascii="Times New Roman" w:eastAsia="Times New Roman" w:hAnsi="Times New Roman" w:cs="Times New Roman"/>
          <w:b/>
          <w:i w:val="0"/>
          <w:color w:val="000000" w:themeColor="text1"/>
          <w:sz w:val="24"/>
          <w:szCs w:val="24"/>
          <w:bdr w:val="none" w:sz="0" w:space="0" w:color="auto" w:frame="1"/>
          <w:lang w:eastAsia="ru-RU"/>
        </w:rPr>
      </w:pPr>
      <w:r w:rsidRPr="00F54FF3">
        <w:rPr>
          <w:rFonts w:ascii="Times New Roman" w:eastAsia="Times New Roman" w:hAnsi="Times New Roman" w:cs="Times New Roman"/>
          <w:b/>
          <w:i w:val="0"/>
          <w:color w:val="000000" w:themeColor="text1"/>
          <w:sz w:val="24"/>
          <w:szCs w:val="24"/>
          <w:bdr w:val="none" w:sz="0" w:space="0" w:color="auto" w:frame="1"/>
          <w:lang w:eastAsia="ru-RU"/>
        </w:rPr>
        <w:t>Навыки чтения и письма</w:t>
      </w:r>
    </w:p>
    <w:p w:rsidR="001518C1" w:rsidRPr="00F54FF3" w:rsidRDefault="001518C1" w:rsidP="00805448">
      <w:pPr>
        <w:pStyle w:val="6"/>
        <w:spacing w:before="0"/>
        <w:ind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lang w:eastAsia="ru-RU"/>
        </w:rPr>
        <w:t>Сегодня уже никого не удивляет тот факт, что большинство детишек, первый раз севших за школьную парту, умеют читать. Кого-то специально учили родители, а кто-то научился складывать буквы в отдельные слоги или слова самостоятельно.</w:t>
      </w:r>
    </w:p>
    <w:p w:rsidR="001518C1" w:rsidRPr="00F54FF3" w:rsidRDefault="001518C1" w:rsidP="00805448">
      <w:pPr>
        <w:pStyle w:val="6"/>
        <w:spacing w:before="0"/>
        <w:ind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Дошкольник, которого можно назвать подготовленным к обучению в 1 классе, уже обладает некоторыми знаниями в области русского языка:</w:t>
      </w:r>
    </w:p>
    <w:p w:rsidR="001518C1" w:rsidRPr="00F54FF3" w:rsidRDefault="001518C1" w:rsidP="00805448">
      <w:pPr>
        <w:pStyle w:val="6"/>
        <w:numPr>
          <w:ilvl w:val="0"/>
          <w:numId w:val="16"/>
        </w:numPr>
        <w:spacing w:before="0"/>
        <w:ind w:left="0"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Различает</w:t>
      </w:r>
      <w:r w:rsidRPr="00F54FF3">
        <w:rPr>
          <w:rFonts w:ascii="Times New Roman" w:eastAsia="Times New Roman" w:hAnsi="Times New Roman" w:cs="Times New Roman"/>
          <w:i w:val="0"/>
          <w:color w:val="000000" w:themeColor="text1"/>
          <w:sz w:val="24"/>
          <w:szCs w:val="24"/>
          <w:lang w:eastAsia="ru-RU"/>
        </w:rPr>
        <w:t> согласные и гласные буквы.</w:t>
      </w:r>
    </w:p>
    <w:p w:rsidR="001518C1" w:rsidRPr="00F54FF3" w:rsidRDefault="001518C1" w:rsidP="00805448">
      <w:pPr>
        <w:pStyle w:val="6"/>
        <w:numPr>
          <w:ilvl w:val="0"/>
          <w:numId w:val="16"/>
        </w:numPr>
        <w:spacing w:before="0"/>
        <w:ind w:left="0"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Понимает</w:t>
      </w:r>
      <w:r w:rsidRPr="00F54FF3">
        <w:rPr>
          <w:rFonts w:ascii="Times New Roman" w:eastAsia="Times New Roman" w:hAnsi="Times New Roman" w:cs="Times New Roman"/>
          <w:i w:val="0"/>
          <w:color w:val="000000" w:themeColor="text1"/>
          <w:sz w:val="24"/>
          <w:szCs w:val="24"/>
          <w:lang w:eastAsia="ru-RU"/>
        </w:rPr>
        <w:t>, чем отличается буква от звука.</w:t>
      </w:r>
    </w:p>
    <w:p w:rsidR="001518C1" w:rsidRPr="00F54FF3" w:rsidRDefault="001518C1" w:rsidP="00805448">
      <w:pPr>
        <w:pStyle w:val="6"/>
        <w:numPr>
          <w:ilvl w:val="0"/>
          <w:numId w:val="16"/>
        </w:numPr>
        <w:spacing w:before="0"/>
        <w:ind w:left="0"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Умеет</w:t>
      </w:r>
      <w:r w:rsidRPr="00F54FF3">
        <w:rPr>
          <w:rFonts w:ascii="Times New Roman" w:eastAsia="Times New Roman" w:hAnsi="Times New Roman" w:cs="Times New Roman"/>
          <w:i w:val="0"/>
          <w:color w:val="000000" w:themeColor="text1"/>
          <w:sz w:val="24"/>
          <w:szCs w:val="24"/>
          <w:lang w:eastAsia="ru-RU"/>
        </w:rPr>
        <w:t> подобрать несколько слов на любую из букв.</w:t>
      </w:r>
    </w:p>
    <w:p w:rsidR="001518C1" w:rsidRPr="00F54FF3" w:rsidRDefault="001518C1" w:rsidP="00805448">
      <w:pPr>
        <w:pStyle w:val="6"/>
        <w:numPr>
          <w:ilvl w:val="0"/>
          <w:numId w:val="16"/>
        </w:numPr>
        <w:spacing w:before="0"/>
        <w:ind w:left="0"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Определяет</w:t>
      </w:r>
      <w:r w:rsidRPr="00F54FF3">
        <w:rPr>
          <w:rFonts w:ascii="Times New Roman" w:eastAsia="Times New Roman" w:hAnsi="Times New Roman" w:cs="Times New Roman"/>
          <w:i w:val="0"/>
          <w:color w:val="000000" w:themeColor="text1"/>
          <w:sz w:val="24"/>
          <w:szCs w:val="24"/>
          <w:lang w:eastAsia="ru-RU"/>
        </w:rPr>
        <w:t>, где находится та или иная буква – стоит в начале, в центре или же в конце слова.</w:t>
      </w:r>
    </w:p>
    <w:p w:rsidR="001518C1" w:rsidRPr="00F54FF3" w:rsidRDefault="001518C1" w:rsidP="00805448">
      <w:pPr>
        <w:pStyle w:val="6"/>
        <w:numPr>
          <w:ilvl w:val="0"/>
          <w:numId w:val="16"/>
        </w:numPr>
        <w:spacing w:before="0"/>
        <w:ind w:left="0" w:firstLine="567"/>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Умеет</w:t>
      </w:r>
      <w:r w:rsidRPr="00F54FF3">
        <w:rPr>
          <w:rFonts w:ascii="Times New Roman" w:eastAsia="Times New Roman" w:hAnsi="Times New Roman" w:cs="Times New Roman"/>
          <w:i w:val="0"/>
          <w:color w:val="000000" w:themeColor="text1"/>
          <w:sz w:val="24"/>
          <w:szCs w:val="24"/>
          <w:lang w:eastAsia="ru-RU"/>
        </w:rPr>
        <w:t> разделять слово на отдельные слоги.</w:t>
      </w:r>
    </w:p>
    <w:p w:rsidR="001518C1" w:rsidRPr="00F54FF3" w:rsidRDefault="001518C1" w:rsidP="00805448">
      <w:pPr>
        <w:pStyle w:val="6"/>
        <w:spacing w:before="0"/>
        <w:ind w:firstLine="567"/>
        <w:rPr>
          <w:rFonts w:ascii="Times New Roman" w:eastAsia="Times New Roman" w:hAnsi="Times New Roman" w:cs="Times New Roman"/>
          <w:b/>
          <w:i w:val="0"/>
          <w:color w:val="000000" w:themeColor="text1"/>
          <w:sz w:val="24"/>
          <w:szCs w:val="24"/>
          <w:lang w:eastAsia="ru-RU"/>
        </w:rPr>
      </w:pPr>
      <w:r w:rsidRPr="00F54FF3">
        <w:rPr>
          <w:rFonts w:ascii="Times New Roman" w:eastAsia="Times New Roman" w:hAnsi="Times New Roman" w:cs="Times New Roman"/>
          <w:b/>
          <w:i w:val="0"/>
          <w:color w:val="000000" w:themeColor="text1"/>
          <w:sz w:val="24"/>
          <w:szCs w:val="24"/>
          <w:bdr w:val="none" w:sz="0" w:space="0" w:color="auto" w:frame="1"/>
          <w:lang w:eastAsia="ru-RU"/>
        </w:rPr>
        <w:t>Если развитие мелкой моторики у будущего первоклашки соответствует его возрасту, то он хорошо владеет руками и к началу обучения в школе уже может:</w:t>
      </w:r>
    </w:p>
    <w:p w:rsidR="001518C1" w:rsidRPr="00F54FF3" w:rsidRDefault="001518C1" w:rsidP="00805448">
      <w:pPr>
        <w:pStyle w:val="6"/>
        <w:numPr>
          <w:ilvl w:val="0"/>
          <w:numId w:val="16"/>
        </w:numPr>
        <w:tabs>
          <w:tab w:val="left" w:pos="567"/>
        </w:tabs>
        <w:spacing w:before="0"/>
        <w:ind w:left="142" w:firstLine="425"/>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Удерживать</w:t>
      </w:r>
      <w:r w:rsidRPr="00F54FF3">
        <w:rPr>
          <w:rFonts w:ascii="Times New Roman" w:eastAsia="Times New Roman" w:hAnsi="Times New Roman" w:cs="Times New Roman"/>
          <w:i w:val="0"/>
          <w:color w:val="000000" w:themeColor="text1"/>
          <w:sz w:val="24"/>
          <w:szCs w:val="24"/>
          <w:lang w:eastAsia="ru-RU"/>
        </w:rPr>
        <w:t> правильно  в руке карандаш, ручку или кисть для рисования.</w:t>
      </w:r>
    </w:p>
    <w:p w:rsidR="001518C1" w:rsidRPr="00F54FF3" w:rsidRDefault="001518C1" w:rsidP="00805448">
      <w:pPr>
        <w:pStyle w:val="6"/>
        <w:numPr>
          <w:ilvl w:val="0"/>
          <w:numId w:val="16"/>
        </w:numPr>
        <w:tabs>
          <w:tab w:val="left" w:pos="567"/>
        </w:tabs>
        <w:spacing w:before="0"/>
        <w:ind w:left="142" w:firstLine="425"/>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Обводить</w:t>
      </w:r>
      <w:r w:rsidRPr="00F54FF3">
        <w:rPr>
          <w:rFonts w:ascii="Times New Roman" w:eastAsia="Times New Roman" w:hAnsi="Times New Roman" w:cs="Times New Roman"/>
          <w:i w:val="0"/>
          <w:color w:val="000000" w:themeColor="text1"/>
          <w:sz w:val="24"/>
          <w:szCs w:val="24"/>
          <w:lang w:eastAsia="ru-RU"/>
        </w:rPr>
        <w:t> картинки по контуру, не отрывая карандаш или ручку от бумаги.</w:t>
      </w:r>
    </w:p>
    <w:p w:rsidR="001518C1" w:rsidRPr="00F54FF3" w:rsidRDefault="001518C1" w:rsidP="00805448">
      <w:pPr>
        <w:pStyle w:val="6"/>
        <w:numPr>
          <w:ilvl w:val="0"/>
          <w:numId w:val="16"/>
        </w:numPr>
        <w:tabs>
          <w:tab w:val="left" w:pos="567"/>
        </w:tabs>
        <w:spacing w:before="0"/>
        <w:ind w:left="142" w:firstLine="425"/>
        <w:rPr>
          <w:rFonts w:ascii="Times New Roman" w:eastAsia="Times New Roman" w:hAnsi="Times New Roman" w:cs="Times New Roman"/>
          <w:i w:val="0"/>
          <w:color w:val="000000" w:themeColor="text1"/>
          <w:sz w:val="24"/>
          <w:szCs w:val="24"/>
          <w:lang w:eastAsia="ru-RU"/>
        </w:rPr>
      </w:pPr>
      <w:r w:rsidRPr="00F54FF3">
        <w:rPr>
          <w:rFonts w:ascii="Times New Roman" w:eastAsia="Times New Roman" w:hAnsi="Times New Roman" w:cs="Times New Roman"/>
          <w:i w:val="0"/>
          <w:color w:val="000000" w:themeColor="text1"/>
          <w:sz w:val="24"/>
          <w:szCs w:val="24"/>
          <w:bdr w:val="none" w:sz="0" w:space="0" w:color="auto" w:frame="1"/>
          <w:lang w:eastAsia="ru-RU"/>
        </w:rPr>
        <w:t>Рисовать</w:t>
      </w:r>
      <w:r w:rsidRPr="00F54FF3">
        <w:rPr>
          <w:rFonts w:ascii="Times New Roman" w:eastAsia="Times New Roman" w:hAnsi="Times New Roman" w:cs="Times New Roman"/>
          <w:i w:val="0"/>
          <w:color w:val="000000" w:themeColor="text1"/>
          <w:sz w:val="24"/>
          <w:szCs w:val="24"/>
          <w:lang w:eastAsia="ru-RU"/>
        </w:rPr>
        <w:t> прямые и волнистые линии, простые фигурки, может дорисовать по образцу половинку рисунка.</w:t>
      </w:r>
    </w:p>
    <w:p w:rsidR="00F54FF3" w:rsidRPr="00F54FF3" w:rsidRDefault="00F54FF3" w:rsidP="002067F3">
      <w:pPr>
        <w:pStyle w:val="a3"/>
        <w:shd w:val="clear" w:color="auto" w:fill="FFFFFF"/>
        <w:spacing w:before="195" w:beforeAutospacing="0" w:after="0" w:afterAutospacing="0"/>
        <w:ind w:left="450"/>
        <w:jc w:val="both"/>
        <w:rPr>
          <w:rStyle w:val="a4"/>
          <w:color w:val="000000"/>
        </w:rPr>
      </w:pPr>
    </w:p>
    <w:p w:rsidR="00F54FF3" w:rsidRPr="00F54FF3" w:rsidRDefault="00F54FF3" w:rsidP="002067F3">
      <w:pPr>
        <w:pStyle w:val="a3"/>
        <w:shd w:val="clear" w:color="auto" w:fill="FFFFFF"/>
        <w:spacing w:before="195" w:beforeAutospacing="0" w:after="0" w:afterAutospacing="0"/>
        <w:ind w:left="450"/>
        <w:jc w:val="both"/>
        <w:rPr>
          <w:rStyle w:val="a4"/>
          <w:color w:val="000000"/>
        </w:rPr>
      </w:pPr>
    </w:p>
    <w:p w:rsidR="00F54FF3" w:rsidRDefault="00F54FF3" w:rsidP="00F54FF3">
      <w:pPr>
        <w:pStyle w:val="a3"/>
        <w:shd w:val="clear" w:color="auto" w:fill="FFFFFF"/>
        <w:spacing w:before="195" w:beforeAutospacing="0" w:after="0" w:afterAutospacing="0"/>
        <w:jc w:val="both"/>
        <w:rPr>
          <w:rStyle w:val="a4"/>
          <w:color w:val="000000"/>
          <w:sz w:val="28"/>
          <w:szCs w:val="28"/>
        </w:rPr>
      </w:pP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sidRPr="00F54FF3">
        <w:rPr>
          <w:rStyle w:val="a4"/>
          <w:color w:val="000000"/>
          <w:sz w:val="28"/>
          <w:szCs w:val="28"/>
        </w:rPr>
        <w:lastRenderedPageBreak/>
        <w:t>Уровень готовности ре</w:t>
      </w:r>
      <w:r>
        <w:rPr>
          <w:rStyle w:val="a4"/>
          <w:color w:val="000000"/>
          <w:sz w:val="28"/>
          <w:szCs w:val="28"/>
        </w:rPr>
        <w:t>бенка к школе можно проверить, используя следующий тест:</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b/>
          <w:bCs/>
          <w:i/>
          <w:iCs/>
          <w:color w:val="000000"/>
        </w:rPr>
        <w:t>Инструкция: Ответьте «да» или «нет»</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 Хочет ребенок идти в школу?</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2. Привлекает ли вашего ребенка в школе то, что он там о многом узнает и будет ему интересно учиться?</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3. Может ли ваш ребенок самостоятельно заниматься каким-либо делом, требующим сосредоточенности в течение 30 минут (например, работать с конструктором)?</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4. Ваш ребенок в присутствии незнакомых чувствует себя свободно?</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5. Ваш ребенок умеет составлять по рисунку рассказ, не короче пяти предложений?</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6. Может ли он рассказать наизусть несколько стихотворений?</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7. Умеет изменять существительные по числам?</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8. Ваш ребенок умеет читать по слогам или, что лучше, целыми словами?</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9. Умеет ли он считать до десяти и в обратном порядке?</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10. Может решать простые задачи на вычитание или добавление единицы?</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11. Имеет твердую руку (уверенно держит карандаш и т.д.)?</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12. Любит рисовать и раскрашивать картинки?</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13. Может ли ваш ребенок пользоваться ножницами и клеем (например, делать аппликации)?</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14. Может собрать разрезанную фотографию из пяти частей за одну минуту?</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15. Знает названия диких и домашних животных?</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16. Может обобщать понятия (например, назвать одним словом «овощи» – помидоры, морковь, лук)?</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17. Может ли ваш ребенок работать самостоятельно – рисовать, собирать конструктор и т.д.?</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18. Может понимать и точно выполнять словесные инструкции?</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color w:val="000000"/>
        </w:rPr>
        <w:t>Результат тестирования зависит от количества положительных ответов («да») на вопросы теста.</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b/>
          <w:bCs/>
          <w:color w:val="000000"/>
          <w:u w:val="single"/>
        </w:rPr>
        <w:t>Результаты:</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i/>
          <w:iCs/>
          <w:color w:val="000000"/>
        </w:rPr>
        <w:t>18 – 15 баллов</w:t>
      </w:r>
      <w:r>
        <w:rPr>
          <w:rStyle w:val="apple-converted-space"/>
          <w:color w:val="000000"/>
        </w:rPr>
        <w:t> </w:t>
      </w:r>
      <w:r>
        <w:rPr>
          <w:color w:val="000000"/>
        </w:rPr>
        <w:t>– ребенок вполне готов к школе;</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i/>
          <w:iCs/>
          <w:color w:val="000000"/>
        </w:rPr>
        <w:t>14 – 10 баллов</w:t>
      </w:r>
      <w:r>
        <w:rPr>
          <w:rStyle w:val="apple-converted-space"/>
          <w:color w:val="000000"/>
        </w:rPr>
        <w:t> </w:t>
      </w:r>
      <w:r>
        <w:rPr>
          <w:color w:val="000000"/>
        </w:rPr>
        <w:t>– ребенок многое уже умеет, и следует обратить внимание на содержание тех вопросов, на которые вы ответили «нет». Именно они подскажут вам, над чем необходимо поработать.</w:t>
      </w:r>
    </w:p>
    <w:p w:rsidR="002067F3" w:rsidRDefault="002067F3" w:rsidP="002067F3">
      <w:pPr>
        <w:pStyle w:val="a3"/>
        <w:shd w:val="clear" w:color="auto" w:fill="FFFFFF"/>
        <w:spacing w:before="195" w:beforeAutospacing="0" w:after="0" w:afterAutospacing="0"/>
        <w:ind w:left="450"/>
        <w:jc w:val="both"/>
        <w:rPr>
          <w:rFonts w:ascii="Arial" w:hAnsi="Arial" w:cs="Arial"/>
          <w:color w:val="303F50"/>
          <w:sz w:val="20"/>
          <w:szCs w:val="20"/>
        </w:rPr>
      </w:pPr>
      <w:r>
        <w:rPr>
          <w:i/>
          <w:iCs/>
          <w:color w:val="000000"/>
        </w:rPr>
        <w:t>9 и менее баллов</w:t>
      </w:r>
      <w:r>
        <w:rPr>
          <w:rStyle w:val="apple-converted-space"/>
          <w:color w:val="000000"/>
        </w:rPr>
        <w:t> </w:t>
      </w:r>
      <w:r>
        <w:rPr>
          <w:color w:val="000000"/>
        </w:rPr>
        <w:t>– необходимо обратиться к специалистам, ребенок нуждается в значительном внимании и работе с ним.</w:t>
      </w:r>
    </w:p>
    <w:p w:rsidR="002067F3" w:rsidRDefault="002067F3" w:rsidP="002067F3">
      <w:pPr>
        <w:pStyle w:val="a3"/>
        <w:rPr>
          <w:rStyle w:val="a4"/>
          <w:rFonts w:ascii="Georgia" w:hAnsi="Georgia"/>
          <w:i/>
          <w:iCs/>
          <w:color w:val="FF0000"/>
          <w:sz w:val="30"/>
          <w:szCs w:val="30"/>
        </w:rPr>
      </w:pPr>
    </w:p>
    <w:p w:rsidR="005F554F" w:rsidRPr="00805448" w:rsidRDefault="005F554F" w:rsidP="00805448">
      <w:pPr>
        <w:ind w:firstLine="567"/>
        <w:rPr>
          <w:rFonts w:ascii="Times New Roman" w:eastAsia="Times New Roman" w:hAnsi="Times New Roman" w:cs="Times New Roman"/>
          <w:color w:val="000000" w:themeColor="text1"/>
          <w:sz w:val="28"/>
          <w:szCs w:val="28"/>
          <w:lang w:eastAsia="ru-RU"/>
        </w:rPr>
      </w:pPr>
    </w:p>
    <w:p w:rsidR="005F554F" w:rsidRPr="00805448" w:rsidRDefault="005F554F" w:rsidP="00805448">
      <w:pPr>
        <w:ind w:firstLine="567"/>
        <w:rPr>
          <w:rFonts w:ascii="Times New Roman" w:hAnsi="Times New Roman" w:cs="Times New Roman"/>
          <w:color w:val="000000" w:themeColor="text1"/>
          <w:sz w:val="28"/>
          <w:szCs w:val="28"/>
        </w:rPr>
      </w:pPr>
    </w:p>
    <w:sectPr w:rsidR="005F554F" w:rsidRPr="00805448" w:rsidSect="0080544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031"/>
    <w:multiLevelType w:val="multilevel"/>
    <w:tmpl w:val="2938D54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A304A1E"/>
    <w:multiLevelType w:val="hybridMultilevel"/>
    <w:tmpl w:val="2E50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A0DFD"/>
    <w:multiLevelType w:val="multilevel"/>
    <w:tmpl w:val="8F40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2699B"/>
    <w:multiLevelType w:val="multilevel"/>
    <w:tmpl w:val="5C58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34791"/>
    <w:multiLevelType w:val="hybridMultilevel"/>
    <w:tmpl w:val="C3C8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91164F"/>
    <w:multiLevelType w:val="hybridMultilevel"/>
    <w:tmpl w:val="06ECD3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7CC1F2D"/>
    <w:multiLevelType w:val="hybridMultilevel"/>
    <w:tmpl w:val="7F06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D2C4C"/>
    <w:multiLevelType w:val="hybridMultilevel"/>
    <w:tmpl w:val="5066E9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916A6"/>
    <w:multiLevelType w:val="hybridMultilevel"/>
    <w:tmpl w:val="08F2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A70542"/>
    <w:multiLevelType w:val="multilevel"/>
    <w:tmpl w:val="E394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85FA1"/>
    <w:multiLevelType w:val="multilevel"/>
    <w:tmpl w:val="DAA22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E6DF8"/>
    <w:multiLevelType w:val="multilevel"/>
    <w:tmpl w:val="081EB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C32E6"/>
    <w:multiLevelType w:val="multilevel"/>
    <w:tmpl w:val="B46A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C4100A"/>
    <w:multiLevelType w:val="multilevel"/>
    <w:tmpl w:val="FB3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5452A"/>
    <w:multiLevelType w:val="hybridMultilevel"/>
    <w:tmpl w:val="3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652BF"/>
    <w:multiLevelType w:val="hybridMultilevel"/>
    <w:tmpl w:val="6A1E73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BE852EF"/>
    <w:multiLevelType w:val="multilevel"/>
    <w:tmpl w:val="5C58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3"/>
  </w:num>
  <w:num w:numId="4">
    <w:abstractNumId w:val="11"/>
  </w:num>
  <w:num w:numId="5">
    <w:abstractNumId w:val="2"/>
  </w:num>
  <w:num w:numId="6">
    <w:abstractNumId w:val="12"/>
  </w:num>
  <w:num w:numId="7">
    <w:abstractNumId w:val="0"/>
  </w:num>
  <w:num w:numId="8">
    <w:abstractNumId w:val="10"/>
  </w:num>
  <w:num w:numId="9">
    <w:abstractNumId w:val="16"/>
  </w:num>
  <w:num w:numId="10">
    <w:abstractNumId w:val="15"/>
  </w:num>
  <w:num w:numId="11">
    <w:abstractNumId w:val="5"/>
  </w:num>
  <w:num w:numId="12">
    <w:abstractNumId w:val="8"/>
  </w:num>
  <w:num w:numId="13">
    <w:abstractNumId w:val="14"/>
  </w:num>
  <w:num w:numId="14">
    <w:abstractNumId w:val="6"/>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5E"/>
    <w:rsid w:val="001518C1"/>
    <w:rsid w:val="001F2013"/>
    <w:rsid w:val="002067F3"/>
    <w:rsid w:val="004747F9"/>
    <w:rsid w:val="004F082F"/>
    <w:rsid w:val="005E778E"/>
    <w:rsid w:val="005F554F"/>
    <w:rsid w:val="0075105E"/>
    <w:rsid w:val="007576D6"/>
    <w:rsid w:val="008032E0"/>
    <w:rsid w:val="00805448"/>
    <w:rsid w:val="00C05752"/>
    <w:rsid w:val="00C21F1A"/>
    <w:rsid w:val="00CB3318"/>
    <w:rsid w:val="00DC5243"/>
    <w:rsid w:val="00E5698E"/>
    <w:rsid w:val="00EE6730"/>
    <w:rsid w:val="00EE7338"/>
    <w:rsid w:val="00F5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F"/>
  </w:style>
  <w:style w:type="paragraph" w:styleId="1">
    <w:name w:val="heading 1"/>
    <w:basedOn w:val="a"/>
    <w:next w:val="a"/>
    <w:link w:val="10"/>
    <w:uiPriority w:val="9"/>
    <w:qFormat/>
    <w:rsid w:val="005E7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18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77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77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E77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E77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B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3318"/>
  </w:style>
  <w:style w:type="character" w:styleId="a4">
    <w:name w:val="Strong"/>
    <w:basedOn w:val="a0"/>
    <w:uiPriority w:val="22"/>
    <w:qFormat/>
    <w:rsid w:val="00CB3318"/>
    <w:rPr>
      <w:b/>
      <w:bCs/>
    </w:rPr>
  </w:style>
  <w:style w:type="character" w:customStyle="1" w:styleId="20">
    <w:name w:val="Заголовок 2 Знак"/>
    <w:basedOn w:val="a0"/>
    <w:link w:val="2"/>
    <w:uiPriority w:val="9"/>
    <w:rsid w:val="001518C1"/>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518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8C1"/>
    <w:rPr>
      <w:rFonts w:ascii="Tahoma" w:hAnsi="Tahoma" w:cs="Tahoma"/>
      <w:sz w:val="16"/>
      <w:szCs w:val="16"/>
    </w:rPr>
  </w:style>
  <w:style w:type="paragraph" w:styleId="a7">
    <w:name w:val="List Paragraph"/>
    <w:basedOn w:val="a"/>
    <w:uiPriority w:val="34"/>
    <w:qFormat/>
    <w:rsid w:val="001F2013"/>
    <w:pPr>
      <w:ind w:left="720"/>
      <w:contextualSpacing/>
    </w:pPr>
  </w:style>
  <w:style w:type="paragraph" w:styleId="a8">
    <w:name w:val="No Spacing"/>
    <w:uiPriority w:val="1"/>
    <w:qFormat/>
    <w:rsid w:val="005E778E"/>
    <w:pPr>
      <w:spacing w:after="0" w:line="240" w:lineRule="auto"/>
    </w:pPr>
  </w:style>
  <w:style w:type="character" w:customStyle="1" w:styleId="10">
    <w:name w:val="Заголовок 1 Знак"/>
    <w:basedOn w:val="a0"/>
    <w:link w:val="1"/>
    <w:uiPriority w:val="9"/>
    <w:rsid w:val="005E77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E77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E77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E77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E778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F"/>
  </w:style>
  <w:style w:type="paragraph" w:styleId="1">
    <w:name w:val="heading 1"/>
    <w:basedOn w:val="a"/>
    <w:next w:val="a"/>
    <w:link w:val="10"/>
    <w:uiPriority w:val="9"/>
    <w:qFormat/>
    <w:rsid w:val="005E7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18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77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77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E77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E77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B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3318"/>
  </w:style>
  <w:style w:type="character" w:styleId="a4">
    <w:name w:val="Strong"/>
    <w:basedOn w:val="a0"/>
    <w:uiPriority w:val="22"/>
    <w:qFormat/>
    <w:rsid w:val="00CB3318"/>
    <w:rPr>
      <w:b/>
      <w:bCs/>
    </w:rPr>
  </w:style>
  <w:style w:type="character" w:customStyle="1" w:styleId="20">
    <w:name w:val="Заголовок 2 Знак"/>
    <w:basedOn w:val="a0"/>
    <w:link w:val="2"/>
    <w:uiPriority w:val="9"/>
    <w:rsid w:val="001518C1"/>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518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8C1"/>
    <w:rPr>
      <w:rFonts w:ascii="Tahoma" w:hAnsi="Tahoma" w:cs="Tahoma"/>
      <w:sz w:val="16"/>
      <w:szCs w:val="16"/>
    </w:rPr>
  </w:style>
  <w:style w:type="paragraph" w:styleId="a7">
    <w:name w:val="List Paragraph"/>
    <w:basedOn w:val="a"/>
    <w:uiPriority w:val="34"/>
    <w:qFormat/>
    <w:rsid w:val="001F2013"/>
    <w:pPr>
      <w:ind w:left="720"/>
      <w:contextualSpacing/>
    </w:pPr>
  </w:style>
  <w:style w:type="paragraph" w:styleId="a8">
    <w:name w:val="No Spacing"/>
    <w:uiPriority w:val="1"/>
    <w:qFormat/>
    <w:rsid w:val="005E778E"/>
    <w:pPr>
      <w:spacing w:after="0" w:line="240" w:lineRule="auto"/>
    </w:pPr>
  </w:style>
  <w:style w:type="character" w:customStyle="1" w:styleId="10">
    <w:name w:val="Заголовок 1 Знак"/>
    <w:basedOn w:val="a0"/>
    <w:link w:val="1"/>
    <w:uiPriority w:val="9"/>
    <w:rsid w:val="005E77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E77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E77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E77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E778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3026">
      <w:bodyDiv w:val="1"/>
      <w:marLeft w:val="0"/>
      <w:marRight w:val="0"/>
      <w:marTop w:val="0"/>
      <w:marBottom w:val="0"/>
      <w:divBdr>
        <w:top w:val="none" w:sz="0" w:space="0" w:color="auto"/>
        <w:left w:val="none" w:sz="0" w:space="0" w:color="auto"/>
        <w:bottom w:val="none" w:sz="0" w:space="0" w:color="auto"/>
        <w:right w:val="none" w:sz="0" w:space="0" w:color="auto"/>
      </w:divBdr>
      <w:divsChild>
        <w:div w:id="1165584445">
          <w:marLeft w:val="0"/>
          <w:marRight w:val="0"/>
          <w:marTop w:val="0"/>
          <w:marBottom w:val="300"/>
          <w:divBdr>
            <w:top w:val="none" w:sz="0" w:space="0" w:color="auto"/>
            <w:left w:val="none" w:sz="0" w:space="0" w:color="auto"/>
            <w:bottom w:val="none" w:sz="0" w:space="0" w:color="auto"/>
            <w:right w:val="none" w:sz="0" w:space="0" w:color="auto"/>
          </w:divBdr>
          <w:divsChild>
            <w:div w:id="1402218597">
              <w:marLeft w:val="0"/>
              <w:marRight w:val="0"/>
              <w:marTop w:val="0"/>
              <w:marBottom w:val="0"/>
              <w:divBdr>
                <w:top w:val="single" w:sz="24" w:space="5" w:color="76E1F8"/>
                <w:left w:val="single" w:sz="24" w:space="5" w:color="76E1F8"/>
                <w:bottom w:val="single" w:sz="24" w:space="5" w:color="76E1F8"/>
                <w:right w:val="single" w:sz="24" w:space="5" w:color="76E1F8"/>
              </w:divBdr>
            </w:div>
          </w:divsChild>
        </w:div>
      </w:divsChild>
    </w:div>
    <w:div w:id="1250849286">
      <w:bodyDiv w:val="1"/>
      <w:marLeft w:val="0"/>
      <w:marRight w:val="0"/>
      <w:marTop w:val="0"/>
      <w:marBottom w:val="0"/>
      <w:divBdr>
        <w:top w:val="none" w:sz="0" w:space="0" w:color="auto"/>
        <w:left w:val="none" w:sz="0" w:space="0" w:color="auto"/>
        <w:bottom w:val="none" w:sz="0" w:space="0" w:color="auto"/>
        <w:right w:val="none" w:sz="0" w:space="0" w:color="auto"/>
      </w:divBdr>
    </w:div>
    <w:div w:id="1522737978">
      <w:bodyDiv w:val="1"/>
      <w:marLeft w:val="0"/>
      <w:marRight w:val="0"/>
      <w:marTop w:val="0"/>
      <w:marBottom w:val="0"/>
      <w:divBdr>
        <w:top w:val="none" w:sz="0" w:space="0" w:color="auto"/>
        <w:left w:val="none" w:sz="0" w:space="0" w:color="auto"/>
        <w:bottom w:val="none" w:sz="0" w:space="0" w:color="auto"/>
        <w:right w:val="none" w:sz="0" w:space="0" w:color="auto"/>
      </w:divBdr>
    </w:div>
    <w:div w:id="1744257709">
      <w:bodyDiv w:val="1"/>
      <w:marLeft w:val="0"/>
      <w:marRight w:val="0"/>
      <w:marTop w:val="0"/>
      <w:marBottom w:val="0"/>
      <w:divBdr>
        <w:top w:val="none" w:sz="0" w:space="0" w:color="auto"/>
        <w:left w:val="none" w:sz="0" w:space="0" w:color="auto"/>
        <w:bottom w:val="none" w:sz="0" w:space="0" w:color="auto"/>
        <w:right w:val="none" w:sz="0" w:space="0" w:color="auto"/>
      </w:divBdr>
    </w:div>
    <w:div w:id="2057460564">
      <w:bodyDiv w:val="1"/>
      <w:marLeft w:val="0"/>
      <w:marRight w:val="0"/>
      <w:marTop w:val="0"/>
      <w:marBottom w:val="0"/>
      <w:divBdr>
        <w:top w:val="none" w:sz="0" w:space="0" w:color="auto"/>
        <w:left w:val="none" w:sz="0" w:space="0" w:color="auto"/>
        <w:bottom w:val="none" w:sz="0" w:space="0" w:color="auto"/>
        <w:right w:val="none" w:sz="0" w:space="0" w:color="auto"/>
      </w:divBdr>
      <w:divsChild>
        <w:div w:id="902175949">
          <w:marLeft w:val="0"/>
          <w:marRight w:val="0"/>
          <w:marTop w:val="0"/>
          <w:marBottom w:val="300"/>
          <w:divBdr>
            <w:top w:val="none" w:sz="0" w:space="0" w:color="auto"/>
            <w:left w:val="none" w:sz="0" w:space="0" w:color="auto"/>
            <w:bottom w:val="none" w:sz="0" w:space="0" w:color="auto"/>
            <w:right w:val="none" w:sz="0" w:space="0" w:color="auto"/>
          </w:divBdr>
          <w:divsChild>
            <w:div w:id="1664580695">
              <w:marLeft w:val="0"/>
              <w:marRight w:val="0"/>
              <w:marTop w:val="0"/>
              <w:marBottom w:val="0"/>
              <w:divBdr>
                <w:top w:val="single" w:sz="24" w:space="5" w:color="76E1F8"/>
                <w:left w:val="single" w:sz="24" w:space="5" w:color="76E1F8"/>
                <w:bottom w:val="single" w:sz="24" w:space="5" w:color="76E1F8"/>
                <w:right w:val="single" w:sz="24" w:space="5" w:color="76E1F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ASER</cp:lastModifiedBy>
  <cp:revision>2</cp:revision>
  <cp:lastPrinted>2017-03-23T12:40:00Z</cp:lastPrinted>
  <dcterms:created xsi:type="dcterms:W3CDTF">2017-10-04T11:53:00Z</dcterms:created>
  <dcterms:modified xsi:type="dcterms:W3CDTF">2017-10-04T11:53:00Z</dcterms:modified>
</cp:coreProperties>
</file>